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tabs>
          <w:tab w:val="left" w:pos="3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tabs>
          <w:tab w:val="left" w:pos="3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tabs>
          <w:tab w:val="left" w:pos="21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17.07.2017 года                                                                                             №71</w:t>
      </w:r>
    </w:p>
    <w:p w:rsidR="00D1145D" w:rsidRPr="00D1145D" w:rsidRDefault="00D1145D" w:rsidP="00D114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помещений для проведения встреч депутатов с избирателями и определения специально отведенных мест, перечня помещений для проведения встреч депутатов с избирателями»</w:t>
      </w: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</w:p>
    <w:p w:rsidR="00D1145D" w:rsidRPr="00D1145D" w:rsidRDefault="00D1145D" w:rsidP="00D114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ПОСТАНОВЛЯЕТ:</w:t>
      </w:r>
    </w:p>
    <w:p w:rsidR="00D1145D" w:rsidRPr="00D1145D" w:rsidRDefault="00D1145D" w:rsidP="00D1145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 с избирателями (Приложение №1).</w:t>
      </w:r>
    </w:p>
    <w:p w:rsidR="00D1145D" w:rsidRPr="00D1145D" w:rsidRDefault="00D1145D" w:rsidP="00D1145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Определить специально отведенные места, перечень помещений для проведения встреч депутатов с избирателями (Приложение № 2)  </w:t>
      </w:r>
    </w:p>
    <w:p w:rsidR="00D1145D" w:rsidRPr="00D1145D" w:rsidRDefault="00D1145D" w:rsidP="00D1145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1145D" w:rsidRPr="00D1145D" w:rsidRDefault="00D1145D" w:rsidP="00D1145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14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145D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1145D" w:rsidRPr="00D1145D" w:rsidRDefault="00D1145D" w:rsidP="00D1145D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Глава Петровского сельсовета </w:t>
      </w: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Г.</w:t>
      </w:r>
      <w:r w:rsidRPr="00D1145D">
        <w:rPr>
          <w:rFonts w:ascii="Times New Roman" w:hAnsi="Times New Roman" w:cs="Times New Roman"/>
          <w:sz w:val="28"/>
          <w:szCs w:val="28"/>
        </w:rPr>
        <w:t xml:space="preserve">  В. Уточкина</w:t>
      </w: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145D" w:rsidRPr="00D1145D">
          <w:pgSz w:w="11906" w:h="16838"/>
          <w:pgMar w:top="1134" w:right="850" w:bottom="1134" w:left="1701" w:header="709" w:footer="709" w:gutter="0"/>
          <w:cols w:space="720"/>
        </w:sectPr>
      </w:pP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к  постановлению администрации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Петровского сельсовета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от 17.07.2017г. № 71</w:t>
      </w:r>
    </w:p>
    <w:p w:rsidR="00D1145D" w:rsidRPr="00D1145D" w:rsidRDefault="00D1145D" w:rsidP="00D1145D">
      <w:pPr>
        <w:pStyle w:val="a4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sz w:val="28"/>
          <w:szCs w:val="28"/>
        </w:rPr>
      </w:pPr>
      <w:hyperlink r:id="rId5" w:history="1">
        <w:r w:rsidRPr="00D1145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D1145D">
        <w:rPr>
          <w:rFonts w:ascii="Times New Roman" w:hAnsi="Times New Roman"/>
          <w:sz w:val="28"/>
          <w:szCs w:val="28"/>
        </w:rPr>
        <w:br/>
        <w:t xml:space="preserve">предоставления помещений </w:t>
      </w: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для проведения встреч депутатов с избирателями</w:t>
      </w:r>
    </w:p>
    <w:p w:rsidR="00D1145D" w:rsidRPr="00D1145D" w:rsidRDefault="00D1145D" w:rsidP="00D1145D">
      <w:pPr>
        <w:pStyle w:val="a4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145D" w:rsidRPr="00D1145D" w:rsidRDefault="00D1145D" w:rsidP="00D1145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1. </w:t>
      </w:r>
      <w:hyperlink r:id="rId6" w:history="1">
        <w:proofErr w:type="gramStart"/>
        <w:r w:rsidRPr="00D1145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Порядок</w:t>
        </w:r>
      </w:hyperlink>
      <w:r w:rsidRPr="00D1145D">
        <w:rPr>
          <w:rFonts w:ascii="Times New Roman" w:hAnsi="Times New Roman"/>
          <w:sz w:val="28"/>
          <w:szCs w:val="28"/>
        </w:rPr>
        <w:t xml:space="preserve"> предоставления помещений для проведения встреч депутатов с избирателями (далее – Порядок), определяет условия предоставления  специально отведенных мест для проведения публичных мероприятий в форме  встреч депутатов различных уровней с избирателями в соответствии с ч. 5.3.  статьи 40 Федерального закона от 06.10.2003г. №131-ФЗ "Об общих принципах организации местного самоуправления в Российской Федерации".</w:t>
      </w:r>
      <w:proofErr w:type="gramEnd"/>
    </w:p>
    <w:p w:rsidR="00D1145D" w:rsidRPr="00D1145D" w:rsidRDefault="00D1145D" w:rsidP="00D1145D">
      <w:pPr>
        <w:pStyle w:val="a4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2. Администрация </w:t>
      </w:r>
      <w:r w:rsidRPr="00D1145D">
        <w:rPr>
          <w:rFonts w:ascii="Times New Roman" w:hAnsi="Times New Roman"/>
          <w:sz w:val="28"/>
          <w:szCs w:val="28"/>
        </w:rPr>
        <w:t xml:space="preserve">Петровского сельсовета Ордынского района Новосибирской области (далее – администрация) </w:t>
      </w:r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предоставляет   нежилое помещение, находящееся в муниципальной собственности,  для проведения депутатом встреч с избирателями.</w:t>
      </w:r>
    </w:p>
    <w:p w:rsidR="00D1145D" w:rsidRPr="00D1145D" w:rsidRDefault="00D1145D" w:rsidP="00D1145D">
      <w:pPr>
        <w:pStyle w:val="a4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3. Нежилое помещение предоставляется в безвозмездное пользование на основании распоряжения  администрации муниципального образования на основании письменного обращения (заявления) депутата по форме согласно приложению к настоящему Порядку. Письменное обращение (заявление) депутата должно быть направлено в администрацию не </w:t>
      </w:r>
      <w:proofErr w:type="gramStart"/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позднее</w:t>
      </w:r>
      <w:proofErr w:type="gramEnd"/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чем за две недели до даты проведения  встречи.</w:t>
      </w:r>
    </w:p>
    <w:p w:rsidR="00D1145D" w:rsidRPr="00D1145D" w:rsidRDefault="00D1145D" w:rsidP="00D1145D">
      <w:pPr>
        <w:pStyle w:val="a4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Нежилое помещение должно быть оборудовано средствами связи, необходимой мебелью и оргтехникой.</w:t>
      </w:r>
    </w:p>
    <w:p w:rsidR="00D1145D" w:rsidRPr="00D1145D" w:rsidRDefault="00D1145D" w:rsidP="00D1145D">
      <w:pPr>
        <w:pStyle w:val="a4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14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4. Расходы за пользование депутатом нежилым помещением осуществляются из средств местного бюджета.</w:t>
      </w: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1145D" w:rsidRPr="00D1145D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tbl>
      <w:tblPr>
        <w:tblW w:w="5580" w:type="dxa"/>
        <w:jc w:val="right"/>
        <w:tblInd w:w="3888" w:type="dxa"/>
        <w:tblLayout w:type="fixed"/>
        <w:tblLook w:val="04A0"/>
      </w:tblPr>
      <w:tblGrid>
        <w:gridCol w:w="5580"/>
      </w:tblGrid>
      <w:tr w:rsidR="00D1145D" w:rsidRPr="00D1145D" w:rsidTr="00D1145D">
        <w:trPr>
          <w:trHeight w:val="186"/>
          <w:jc w:val="right"/>
        </w:trPr>
        <w:tc>
          <w:tcPr>
            <w:tcW w:w="5580" w:type="dxa"/>
            <w:hideMark/>
          </w:tcPr>
          <w:p w:rsidR="00D1145D" w:rsidRPr="00D1145D" w:rsidRDefault="00D1145D" w:rsidP="00D1145D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14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D1145D" w:rsidRPr="00D1145D" w:rsidRDefault="00D1145D" w:rsidP="00D1145D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145D">
              <w:rPr>
                <w:rFonts w:ascii="Times New Roman" w:hAnsi="Times New Roman"/>
                <w:sz w:val="28"/>
                <w:szCs w:val="28"/>
              </w:rPr>
              <w:t xml:space="preserve">к Порядку предоставления помещений </w:t>
            </w:r>
          </w:p>
          <w:p w:rsidR="00D1145D" w:rsidRPr="00D1145D" w:rsidRDefault="00D1145D" w:rsidP="00D1145D">
            <w:pPr>
              <w:pStyle w:val="a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145D">
              <w:rPr>
                <w:rFonts w:ascii="Times New Roman" w:hAnsi="Times New Roman"/>
                <w:sz w:val="28"/>
                <w:szCs w:val="28"/>
              </w:rPr>
              <w:t>для проведения встреч депутатов с избирателями</w:t>
            </w:r>
          </w:p>
        </w:tc>
      </w:tr>
    </w:tbl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D1145D">
        <w:rPr>
          <w:rFonts w:ascii="Times New Roman" w:hAnsi="Times New Roman"/>
          <w:i/>
          <w:sz w:val="28"/>
          <w:szCs w:val="28"/>
          <w:u w:val="single"/>
        </w:rPr>
        <w:t>Примерная форма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__________________________________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__________________________________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__________________________________</w:t>
      </w:r>
    </w:p>
    <w:p w:rsidR="00D1145D" w:rsidRPr="00D1145D" w:rsidRDefault="00D1145D" w:rsidP="00D1145D">
      <w:pPr>
        <w:pStyle w:val="a4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(наименование администрации) 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собственника, владельца помещения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от ________________________________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</w:t>
      </w:r>
    </w:p>
    <w:p w:rsidR="00D1145D" w:rsidRPr="00D1145D" w:rsidRDefault="00D1145D" w:rsidP="00D1145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</w:t>
      </w:r>
    </w:p>
    <w:p w:rsidR="00D1145D" w:rsidRPr="00D1145D" w:rsidRDefault="00D1145D" w:rsidP="00D1145D">
      <w:pPr>
        <w:pStyle w:val="a4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(Ф.И.О. депутата)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D1145D">
        <w:rPr>
          <w:rFonts w:ascii="Times New Roman" w:hAnsi="Times New Roman"/>
          <w:b/>
          <w:bCs/>
          <w:sz w:val="28"/>
          <w:szCs w:val="28"/>
        </w:rPr>
        <w:t>Заявление о предоставлении помещения</w:t>
      </w: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D1145D">
        <w:rPr>
          <w:rFonts w:ascii="Times New Roman" w:hAnsi="Times New Roman"/>
          <w:b/>
          <w:bCs/>
          <w:sz w:val="28"/>
          <w:szCs w:val="28"/>
        </w:rPr>
        <w:t>для проведения встреч депутата с избирателями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В соответствии п. 5.3.  статьи 40 Федерального закона от 06.10.2003г. №131-ФЗ "Об общих принципах организации местного самоуправления в Российской Федерации" прошу предоставить помещение по адресу: ______________________________________________________________________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</w:t>
      </w: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(место проведения встречи)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для проведения  публичного мероприятия в форме собрания, встречи с избирателями которое планируется «_____» ___________ 20_____ года </w:t>
      </w:r>
      <w:proofErr w:type="gramStart"/>
      <w:r w:rsidRPr="00D1145D">
        <w:rPr>
          <w:rFonts w:ascii="Times New Roman" w:hAnsi="Times New Roman"/>
          <w:sz w:val="28"/>
          <w:szCs w:val="28"/>
        </w:rPr>
        <w:t>в</w:t>
      </w:r>
      <w:proofErr w:type="gramEnd"/>
      <w:r w:rsidRPr="00D1145D">
        <w:rPr>
          <w:rFonts w:ascii="Times New Roman" w:hAnsi="Times New Roman"/>
          <w:sz w:val="28"/>
          <w:szCs w:val="28"/>
        </w:rPr>
        <w:t xml:space="preserve"> ___________________________________,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(время начала проведения встречи)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продолжительностью __________________________________________________.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                                                         (продолжительность встречи)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Примерное число участников: ___________________________________________.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145D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D1145D">
        <w:rPr>
          <w:rFonts w:ascii="Times New Roman" w:hAnsi="Times New Roman"/>
          <w:sz w:val="28"/>
          <w:szCs w:val="28"/>
        </w:rPr>
        <w:t xml:space="preserve"> за проведение мероприятия (встречи) _______________________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_____________________________________________________________________,</w:t>
      </w:r>
    </w:p>
    <w:p w:rsidR="00D1145D" w:rsidRPr="00D1145D" w:rsidRDefault="00D1145D" w:rsidP="00D1145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(Ф.И.О., статус)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контактный телефон ___________________________________________________.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Дата подачи заявки: _________________________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bCs/>
          <w:sz w:val="28"/>
          <w:szCs w:val="28"/>
        </w:rPr>
        <w:t xml:space="preserve">Депутат </w:t>
      </w:r>
      <w:r w:rsidRPr="00D1145D">
        <w:rPr>
          <w:rFonts w:ascii="Times New Roman" w:hAnsi="Times New Roman"/>
          <w:sz w:val="28"/>
          <w:szCs w:val="28"/>
        </w:rPr>
        <w:t xml:space="preserve"> ______________________          ________________________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 xml:space="preserve">                             (подпись)                                  (расшифровка подписи)</w:t>
      </w: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1145D" w:rsidRPr="00D1145D" w:rsidRDefault="00D1145D" w:rsidP="00D1145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1145D">
        <w:rPr>
          <w:rFonts w:ascii="Times New Roman" w:hAnsi="Times New Roman"/>
          <w:sz w:val="28"/>
          <w:szCs w:val="28"/>
        </w:rPr>
        <w:t>«____»___________20____год</w:t>
      </w:r>
    </w:p>
    <w:p w:rsidR="00D1145D" w:rsidRPr="00D1145D" w:rsidRDefault="00D1145D" w:rsidP="00D114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D1145D" w:rsidRPr="00D1145D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2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t xml:space="preserve">к  постановлению администрации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t xml:space="preserve">Петровского сельсовета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t xml:space="preserve">Ордынского района 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bCs/>
          <w:sz w:val="28"/>
          <w:szCs w:val="28"/>
        </w:rPr>
        <w:t>от 17.07.2017г. № 71</w:t>
      </w:r>
    </w:p>
    <w:p w:rsidR="00D1145D" w:rsidRPr="00D1145D" w:rsidRDefault="00D1145D" w:rsidP="00D114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 xml:space="preserve">Специально отведенные места, 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145D">
        <w:rPr>
          <w:rFonts w:ascii="Times New Roman" w:hAnsi="Times New Roman" w:cs="Times New Roman"/>
          <w:sz w:val="28"/>
          <w:szCs w:val="28"/>
        </w:rPr>
        <w:t>перечень помещений   для проведения встреч депутатов   с избирателями</w:t>
      </w: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218"/>
      </w:tblGrid>
      <w:tr w:rsidR="00D1145D" w:rsidRPr="00D1145D" w:rsidTr="00D1145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>Перечень помещений (мест)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>места нахождения помещения</w:t>
            </w:r>
          </w:p>
        </w:tc>
      </w:tr>
      <w:tr w:rsidR="00D1145D" w:rsidRPr="00D1145D" w:rsidTr="00D1145D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</w:t>
            </w:r>
            <w:proofErr w:type="gramStart"/>
            <w:r w:rsidRPr="00D1145D">
              <w:rPr>
                <w:rFonts w:ascii="Times New Roman" w:hAnsi="Times New Roman" w:cs="Times New Roman"/>
                <w:sz w:val="28"/>
                <w:szCs w:val="28"/>
              </w:rPr>
              <w:t>Петровского</w:t>
            </w:r>
            <w:proofErr w:type="gramEnd"/>
            <w:r w:rsidRPr="00D1145D">
              <w:rPr>
                <w:rFonts w:ascii="Times New Roman" w:hAnsi="Times New Roman" w:cs="Times New Roman"/>
                <w:sz w:val="28"/>
                <w:szCs w:val="28"/>
              </w:rPr>
              <w:t xml:space="preserve"> СДК, территория Петровского СДК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</w:t>
            </w:r>
          </w:p>
          <w:p w:rsidR="00D1145D" w:rsidRPr="00D1145D" w:rsidRDefault="00D1145D" w:rsidP="00D1145D">
            <w:pPr>
              <w:widowControl w:val="0"/>
              <w:tabs>
                <w:tab w:val="left" w:pos="709"/>
                <w:tab w:val="left" w:pos="851"/>
                <w:tab w:val="left" w:pos="4253"/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D">
              <w:rPr>
                <w:rFonts w:ascii="Times New Roman" w:hAnsi="Times New Roman" w:cs="Times New Roman"/>
                <w:sz w:val="28"/>
                <w:szCs w:val="28"/>
              </w:rPr>
              <w:t xml:space="preserve">Ордынский район, п. Петровский, ул. </w:t>
            </w:r>
            <w:proofErr w:type="gramStart"/>
            <w:r w:rsidRPr="00D1145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D1145D">
              <w:rPr>
                <w:rFonts w:ascii="Times New Roman" w:hAnsi="Times New Roman" w:cs="Times New Roman"/>
                <w:sz w:val="28"/>
                <w:szCs w:val="28"/>
              </w:rPr>
              <w:t xml:space="preserve">, 50. </w:t>
            </w:r>
          </w:p>
        </w:tc>
      </w:tr>
    </w:tbl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145D" w:rsidRPr="00D1145D" w:rsidRDefault="00D1145D" w:rsidP="00D114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94D" w:rsidRPr="00D1145D" w:rsidRDefault="0006094D" w:rsidP="00D11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94D" w:rsidRPr="00D1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C5C"/>
    <w:multiLevelType w:val="hybridMultilevel"/>
    <w:tmpl w:val="B74448C4"/>
    <w:lvl w:ilvl="0" w:tplc="7FB24A4C">
      <w:start w:val="1"/>
      <w:numFmt w:val="decimal"/>
      <w:lvlText w:val="%1."/>
      <w:lvlJc w:val="left"/>
      <w:pPr>
        <w:ind w:left="106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145D"/>
    <w:rsid w:val="0006094D"/>
    <w:rsid w:val="00D1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45D"/>
    <w:rPr>
      <w:color w:val="0000FF"/>
      <w:u w:val="single"/>
    </w:rPr>
  </w:style>
  <w:style w:type="paragraph" w:styleId="a4">
    <w:name w:val="No Spacing"/>
    <w:uiPriority w:val="1"/>
    <w:qFormat/>
    <w:rsid w:val="00D1145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58;n=23709;fld=134;dst=100012" TargetMode="External"/><Relationship Id="rId5" Type="http://schemas.openxmlformats.org/officeDocument/2006/relationships/hyperlink" Target="consultantplus://offline/main?base=RLAW358;n=23709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2017-11-15T05:41:00Z</dcterms:created>
  <dcterms:modified xsi:type="dcterms:W3CDTF">2017-11-15T05:42:00Z</dcterms:modified>
</cp:coreProperties>
</file>